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F3" w:rsidRDefault="00AE3CF3" w:rsidP="00AE3CF3">
      <w:pPr>
        <w:rPr>
          <w:b/>
          <w:sz w:val="24"/>
        </w:rPr>
      </w:pPr>
      <w:r>
        <w:t xml:space="preserve">                                                               </w:t>
      </w:r>
      <w:r>
        <w:rPr>
          <w:b/>
          <w:sz w:val="24"/>
        </w:rPr>
        <w:t>Borough of Hillsdale</w:t>
      </w:r>
    </w:p>
    <w:p w:rsidR="00AE3CF3" w:rsidRDefault="00AE3CF3" w:rsidP="00AE3CF3">
      <w:pPr>
        <w:rPr>
          <w:b/>
          <w:sz w:val="24"/>
        </w:rPr>
      </w:pPr>
      <w:r>
        <w:rPr>
          <w:b/>
          <w:sz w:val="24"/>
        </w:rPr>
        <w:t xml:space="preserve">                          Notice of Sale</w:t>
      </w:r>
      <w:r w:rsidR="00405F67">
        <w:rPr>
          <w:b/>
          <w:sz w:val="24"/>
        </w:rPr>
        <w:t xml:space="preserve"> of Real Property for Non-</w:t>
      </w:r>
      <w:r>
        <w:rPr>
          <w:b/>
          <w:sz w:val="24"/>
        </w:rPr>
        <w:t>Payment of Taxes</w:t>
      </w:r>
    </w:p>
    <w:p w:rsidR="00AE3CF3" w:rsidRDefault="00AE3CF3" w:rsidP="00AE3CF3">
      <w:pPr>
        <w:rPr>
          <w:b/>
          <w:sz w:val="24"/>
        </w:rPr>
      </w:pPr>
    </w:p>
    <w:p w:rsidR="00AE3CF3" w:rsidRDefault="00AE3CF3" w:rsidP="00AE3CF3">
      <w:pPr>
        <w:rPr>
          <w:sz w:val="24"/>
        </w:rPr>
      </w:pPr>
      <w:r w:rsidRPr="00E36433">
        <w:rPr>
          <w:sz w:val="24"/>
        </w:rPr>
        <w:t>P</w:t>
      </w:r>
      <w:r>
        <w:rPr>
          <w:sz w:val="24"/>
        </w:rPr>
        <w:t xml:space="preserve">ublic notice is hereby given that I, </w:t>
      </w:r>
      <w:r w:rsidR="00405F67">
        <w:rPr>
          <w:sz w:val="24"/>
        </w:rPr>
        <w:t>Dawn Wheeler</w:t>
      </w:r>
      <w:r>
        <w:rPr>
          <w:sz w:val="24"/>
        </w:rPr>
        <w:t>, Collector of Taxes for the</w:t>
      </w:r>
    </w:p>
    <w:p w:rsidR="00AE3CF3" w:rsidRDefault="00AE3CF3" w:rsidP="00AE3CF3">
      <w:pPr>
        <w:rPr>
          <w:sz w:val="24"/>
        </w:rPr>
      </w:pPr>
      <w:r>
        <w:rPr>
          <w:sz w:val="24"/>
        </w:rPr>
        <w:t xml:space="preserve">Borough of Hillsdale, in the </w:t>
      </w:r>
      <w:smartTag w:uri="urn:schemas-microsoft-com:office:smarttags" w:element="place">
        <w:smartTag w:uri="urn:schemas-microsoft-com:office:smarttags" w:element="PlaceType">
          <w:r>
            <w:rPr>
              <w:sz w:val="24"/>
            </w:rPr>
            <w:t>County</w:t>
          </w:r>
        </w:smartTag>
        <w:r>
          <w:rPr>
            <w:sz w:val="24"/>
          </w:rPr>
          <w:t xml:space="preserve"> of </w:t>
        </w:r>
        <w:smartTag w:uri="urn:schemas-microsoft-com:office:smarttags" w:element="PlaceName">
          <w:r>
            <w:rPr>
              <w:sz w:val="24"/>
            </w:rPr>
            <w:t>Bergen</w:t>
          </w:r>
        </w:smartTag>
      </w:smartTag>
      <w:r>
        <w:rPr>
          <w:sz w:val="24"/>
        </w:rPr>
        <w:t>, will sell at public auction on</w:t>
      </w:r>
    </w:p>
    <w:p w:rsidR="00AE3CF3" w:rsidRDefault="00AE3CF3" w:rsidP="00AE3CF3">
      <w:pPr>
        <w:rPr>
          <w:b/>
          <w:sz w:val="24"/>
        </w:rPr>
      </w:pPr>
      <w:r w:rsidRPr="00F669B9">
        <w:rPr>
          <w:b/>
          <w:sz w:val="24"/>
        </w:rPr>
        <w:t xml:space="preserve">                                 </w:t>
      </w:r>
      <w:proofErr w:type="gramStart"/>
      <w:r w:rsidR="00D07320">
        <w:rPr>
          <w:b/>
          <w:sz w:val="24"/>
        </w:rPr>
        <w:t>Fri</w:t>
      </w:r>
      <w:r w:rsidR="00405F67">
        <w:rPr>
          <w:b/>
          <w:sz w:val="24"/>
        </w:rPr>
        <w:t>day, Novem</w:t>
      </w:r>
      <w:r w:rsidR="000E710B">
        <w:rPr>
          <w:b/>
          <w:sz w:val="24"/>
        </w:rPr>
        <w:t>ber</w:t>
      </w:r>
      <w:r w:rsidR="000D1E79">
        <w:rPr>
          <w:b/>
          <w:sz w:val="24"/>
        </w:rPr>
        <w:t xml:space="preserve"> </w:t>
      </w:r>
      <w:r w:rsidR="00D07320">
        <w:rPr>
          <w:b/>
          <w:sz w:val="24"/>
        </w:rPr>
        <w:t>16, 2018</w:t>
      </w:r>
      <w:r>
        <w:rPr>
          <w:b/>
          <w:sz w:val="24"/>
        </w:rPr>
        <w:t xml:space="preserve">    10 A.M.</w:t>
      </w:r>
      <w:proofErr w:type="gramEnd"/>
    </w:p>
    <w:p w:rsidR="00AE3CF3" w:rsidRDefault="00AE3CF3" w:rsidP="00AE3CF3">
      <w:pPr>
        <w:rPr>
          <w:sz w:val="24"/>
        </w:rPr>
      </w:pPr>
      <w:proofErr w:type="gramStart"/>
      <w:r>
        <w:rPr>
          <w:sz w:val="24"/>
        </w:rPr>
        <w:t>in</w:t>
      </w:r>
      <w:proofErr w:type="gramEnd"/>
      <w:r>
        <w:rPr>
          <w:sz w:val="24"/>
        </w:rPr>
        <w:t xml:space="preserve"> the Borough Hall – </w:t>
      </w:r>
      <w:smartTag w:uri="urn:schemas-microsoft-com:office:smarttags" w:element="Street">
        <w:smartTag w:uri="urn:schemas-microsoft-com:office:smarttags" w:element="address">
          <w:r>
            <w:rPr>
              <w:sz w:val="24"/>
            </w:rPr>
            <w:t>380 Hillsdale Avenue</w:t>
          </w:r>
        </w:smartTag>
      </w:smartTag>
      <w:r>
        <w:rPr>
          <w:sz w:val="24"/>
        </w:rPr>
        <w:t xml:space="preserve"> – </w:t>
      </w:r>
      <w:smartTag w:uri="urn:schemas-microsoft-com:office:smarttags" w:element="place">
        <w:smartTag w:uri="urn:schemas-microsoft-com:office:smarttags" w:element="City">
          <w:r>
            <w:rPr>
              <w:sz w:val="24"/>
            </w:rPr>
            <w:t>Hillsdale</w:t>
          </w:r>
        </w:smartTag>
        <w:r>
          <w:rPr>
            <w:sz w:val="24"/>
          </w:rPr>
          <w:t xml:space="preserve">, </w:t>
        </w:r>
        <w:smartTag w:uri="urn:schemas-microsoft-com:office:smarttags" w:element="State">
          <w:r>
            <w:rPr>
              <w:sz w:val="24"/>
            </w:rPr>
            <w:t>NJ</w:t>
          </w:r>
        </w:smartTag>
      </w:smartTag>
      <w:r>
        <w:rPr>
          <w:sz w:val="24"/>
        </w:rPr>
        <w:t>, expose for sale and  sell</w:t>
      </w:r>
    </w:p>
    <w:p w:rsidR="00AE3CF3" w:rsidRDefault="00AE3CF3" w:rsidP="00AE3CF3">
      <w:pPr>
        <w:rPr>
          <w:sz w:val="24"/>
        </w:rPr>
      </w:pPr>
      <w:proofErr w:type="gramStart"/>
      <w:r>
        <w:rPr>
          <w:sz w:val="24"/>
        </w:rPr>
        <w:t>the</w:t>
      </w:r>
      <w:proofErr w:type="gramEnd"/>
      <w:r>
        <w:rPr>
          <w:sz w:val="24"/>
        </w:rPr>
        <w:t xml:space="preserve"> lien on the tract and parcels of land hereinafter specified to make the amount chargeable against said real property as computed in said list, together with interest and costs to the date of the sale.  </w:t>
      </w:r>
      <w:proofErr w:type="gramStart"/>
      <w:r>
        <w:rPr>
          <w:sz w:val="24"/>
        </w:rPr>
        <w:t>Certified Check, Money Order or Cash only.</w:t>
      </w:r>
      <w:proofErr w:type="gramEnd"/>
    </w:p>
    <w:p w:rsidR="00AE3CF3" w:rsidRDefault="00AE3CF3" w:rsidP="00AE3CF3">
      <w:pPr>
        <w:rPr>
          <w:sz w:val="24"/>
        </w:rPr>
      </w:pPr>
    </w:p>
    <w:p w:rsidR="00AE3CF3" w:rsidRPr="0071725E" w:rsidRDefault="00AE3CF3" w:rsidP="00AE3CF3">
      <w:r>
        <w:rPr>
          <w:sz w:val="24"/>
        </w:rPr>
        <w:t xml:space="preserve">The said lands will be struck off and sold to such persons as will purchase the same subject to redemption at the lowest rate of interest, but in no case in excess of 18% per </w:t>
      </w:r>
    </w:p>
    <w:p w:rsidR="00AE3CF3" w:rsidRDefault="00BC1347" w:rsidP="00AE3CF3">
      <w:pPr>
        <w:rPr>
          <w:sz w:val="24"/>
        </w:rPr>
      </w:pPr>
      <w:proofErr w:type="gramStart"/>
      <w:r>
        <w:rPr>
          <w:sz w:val="24"/>
        </w:rPr>
        <w:t>a</w:t>
      </w:r>
      <w:r w:rsidR="00AE3CF3">
        <w:rPr>
          <w:sz w:val="24"/>
        </w:rPr>
        <w:t>nnum</w:t>
      </w:r>
      <w:proofErr w:type="gramEnd"/>
      <w:r w:rsidR="00AE3CF3">
        <w:rPr>
          <w:sz w:val="24"/>
        </w:rPr>
        <w:t>.  The payment for the sale shall be made before</w:t>
      </w:r>
      <w:r w:rsidR="00405F67">
        <w:rPr>
          <w:sz w:val="24"/>
        </w:rPr>
        <w:t xml:space="preserve"> the conclusion of the sale in c</w:t>
      </w:r>
      <w:r w:rsidR="00AE3CF3">
        <w:rPr>
          <w:sz w:val="24"/>
        </w:rPr>
        <w:t>ash, certified check or money order made payable to the Borough of Hillsdale, or parcels will be resold.  Any said tracts of land may be redeemed before the sale by</w:t>
      </w:r>
      <w:r w:rsidR="0048021F">
        <w:rPr>
          <w:sz w:val="24"/>
        </w:rPr>
        <w:t xml:space="preserve"> </w:t>
      </w:r>
      <w:r w:rsidR="00AE3CF3">
        <w:rPr>
          <w:sz w:val="24"/>
        </w:rPr>
        <w:t>payment of the amount due thereon to the date of such redemption, including the cost to such date.</w:t>
      </w:r>
    </w:p>
    <w:p w:rsidR="00AE3CF3" w:rsidRDefault="00AE3CF3" w:rsidP="00AE3CF3">
      <w:pPr>
        <w:rPr>
          <w:sz w:val="24"/>
        </w:rPr>
      </w:pPr>
      <w:r>
        <w:rPr>
          <w:sz w:val="24"/>
        </w:rPr>
        <w:t xml:space="preserve"> </w:t>
      </w:r>
    </w:p>
    <w:p w:rsidR="00AE3CF3" w:rsidRDefault="00AE3CF3" w:rsidP="00AE3CF3">
      <w:pPr>
        <w:rPr>
          <w:sz w:val="24"/>
        </w:rPr>
      </w:pPr>
      <w:r>
        <w:rPr>
          <w:sz w:val="24"/>
        </w:rPr>
        <w:t>Industrial properties may be subject to the Spill Compensation and Control Act (N.J.S.A.</w:t>
      </w:r>
    </w:p>
    <w:p w:rsidR="00AE3CF3" w:rsidRDefault="00AE3CF3" w:rsidP="00AE3CF3">
      <w:pPr>
        <w:rPr>
          <w:sz w:val="24"/>
        </w:rPr>
      </w:pPr>
      <w:r>
        <w:rPr>
          <w:sz w:val="24"/>
        </w:rPr>
        <w:t>58:10-23, 11 et seq.), the Water Pollution Control Act (N.J.S.A. 58-10A-1et seq.) and the</w:t>
      </w:r>
    </w:p>
    <w:p w:rsidR="00AE3CF3" w:rsidRDefault="00AE3CF3" w:rsidP="00AE3CF3">
      <w:pPr>
        <w:rPr>
          <w:sz w:val="24"/>
        </w:rPr>
      </w:pPr>
      <w:r>
        <w:rPr>
          <w:sz w:val="24"/>
        </w:rPr>
        <w:t>Industrial Site Recovery Act (N.J.S.A., 13:1K-6 et seq.)  In addition the municipality is</w:t>
      </w:r>
    </w:p>
    <w:p w:rsidR="00AE3CF3" w:rsidRDefault="00AE3CF3" w:rsidP="00AE3CF3">
      <w:pPr>
        <w:rPr>
          <w:sz w:val="24"/>
        </w:rPr>
      </w:pPr>
      <w:proofErr w:type="gramStart"/>
      <w:r>
        <w:rPr>
          <w:sz w:val="24"/>
        </w:rPr>
        <w:t>precluded</w:t>
      </w:r>
      <w:proofErr w:type="gramEnd"/>
      <w:r>
        <w:rPr>
          <w:sz w:val="24"/>
        </w:rPr>
        <w:t xml:space="preserve"> from issuing a tax sale certificate to any prospective purchaser who is or may be in any way connected to the prior owner of the sale.</w:t>
      </w:r>
    </w:p>
    <w:p w:rsidR="008F3DAE" w:rsidRDefault="008F3DAE" w:rsidP="00AE3CF3">
      <w:pPr>
        <w:rPr>
          <w:sz w:val="24"/>
        </w:rPr>
      </w:pPr>
    </w:p>
    <w:p w:rsidR="008F3DAE" w:rsidRPr="008F3DAE" w:rsidRDefault="008F3DAE" w:rsidP="00AE3CF3">
      <w:pPr>
        <w:rPr>
          <w:b/>
          <w:sz w:val="24"/>
        </w:rPr>
      </w:pPr>
      <w:r>
        <w:rPr>
          <w:b/>
          <w:sz w:val="24"/>
        </w:rPr>
        <w:t>IN THE EVENT THE OWNER IS ON ACTIVE DUTY WITH THE MILITARY, THE COLLECTOR SHOULD BE NOTIFIED IMMEDIATELY.</w:t>
      </w:r>
    </w:p>
    <w:p w:rsidR="00AE3CF3" w:rsidRDefault="00AE3CF3" w:rsidP="00AE3CF3">
      <w:pPr>
        <w:rPr>
          <w:sz w:val="24"/>
        </w:rPr>
      </w:pPr>
    </w:p>
    <w:p w:rsidR="00AE3CF3" w:rsidRDefault="00AE3CF3" w:rsidP="00AE3CF3">
      <w:pPr>
        <w:pStyle w:val="Heading2"/>
      </w:pPr>
      <w:r>
        <w:t>The following is a description of the lands and owner’s name as obtained from the last</w:t>
      </w:r>
    </w:p>
    <w:p w:rsidR="00AE3CF3" w:rsidRDefault="00AE3CF3" w:rsidP="00AE3CF3">
      <w:pPr>
        <w:rPr>
          <w:sz w:val="24"/>
        </w:rPr>
      </w:pPr>
      <w:r>
        <w:rPr>
          <w:sz w:val="24"/>
        </w:rPr>
        <w:t>Tax Duplicate and does not necessarily mean that these parties are the present owners of property.</w:t>
      </w:r>
    </w:p>
    <w:p w:rsidR="00AE3CF3" w:rsidRDefault="00AE3CF3" w:rsidP="00AE3CF3">
      <w:pPr>
        <w:pStyle w:val="Heading1"/>
      </w:pPr>
      <w:r>
        <w:t xml:space="preserve">Block     Lot  </w:t>
      </w:r>
      <w:r w:rsidR="00176F17">
        <w:t xml:space="preserve"> </w:t>
      </w:r>
      <w:proofErr w:type="spellStart"/>
      <w:r w:rsidR="00176F17">
        <w:t>Qual</w:t>
      </w:r>
      <w:proofErr w:type="spellEnd"/>
      <w:r>
        <w:t xml:space="preserve">    </w:t>
      </w:r>
      <w:r w:rsidR="00176F17">
        <w:t xml:space="preserve">        </w:t>
      </w:r>
      <w:r>
        <w:t>Ow</w:t>
      </w:r>
      <w:r w:rsidR="00785DFC">
        <w:t>ner</w:t>
      </w:r>
      <w:r w:rsidR="008C0A2B">
        <w:t>’</w:t>
      </w:r>
      <w:r w:rsidR="00785DFC">
        <w:t>s name                    Address</w:t>
      </w:r>
      <w:r>
        <w:t xml:space="preserve">  </w:t>
      </w:r>
      <w:r w:rsidR="00785DFC">
        <w:t xml:space="preserve">         </w:t>
      </w:r>
      <w:r w:rsidR="0046583B">
        <w:t xml:space="preserve">    </w:t>
      </w:r>
      <w:r w:rsidR="00DB3AB5">
        <w:t xml:space="preserve">     </w:t>
      </w:r>
      <w:r w:rsidR="00785DFC">
        <w:t xml:space="preserve"> </w:t>
      </w:r>
      <w:r>
        <w:t xml:space="preserve">  Amount        </w:t>
      </w:r>
    </w:p>
    <w:p w:rsidR="008318BB" w:rsidRDefault="008318BB" w:rsidP="00AE3CF3">
      <w:pPr>
        <w:rPr>
          <w:sz w:val="16"/>
          <w:szCs w:val="16"/>
        </w:rPr>
      </w:pPr>
    </w:p>
    <w:p w:rsidR="00D253E3" w:rsidRDefault="00133224" w:rsidP="00AE3CF3">
      <w:r>
        <w:rPr>
          <w:sz w:val="16"/>
          <w:szCs w:val="16"/>
        </w:rPr>
        <w:tab/>
      </w:r>
      <w:r w:rsidR="009112C9">
        <w:rPr>
          <w:sz w:val="16"/>
          <w:szCs w:val="16"/>
        </w:rPr>
        <w:t xml:space="preserve">       </w:t>
      </w:r>
    </w:p>
    <w:p w:rsidR="00350110" w:rsidRDefault="00407376" w:rsidP="00AE3CF3">
      <w:r>
        <w:t xml:space="preserve">  </w:t>
      </w:r>
      <w:r w:rsidR="000F0B6B">
        <w:t>905</w:t>
      </w:r>
      <w:r w:rsidR="00350110">
        <w:t xml:space="preserve">          </w:t>
      </w:r>
      <w:bookmarkStart w:id="0" w:name="_GoBack"/>
      <w:bookmarkEnd w:id="0"/>
      <w:r w:rsidR="000F0B6B">
        <w:t>13</w:t>
      </w:r>
      <w:r w:rsidR="00350110">
        <w:t xml:space="preserve">        </w:t>
      </w:r>
      <w:r w:rsidR="00176F17">
        <w:tab/>
        <w:t>LANG, JOHN</w:t>
      </w:r>
      <w:r w:rsidR="006C3B19">
        <w:t xml:space="preserve"> W.</w:t>
      </w:r>
      <w:r w:rsidR="00176F17">
        <w:t xml:space="preserve"> &amp; KATHY</w:t>
      </w:r>
      <w:r w:rsidR="006C3B19">
        <w:t xml:space="preserve"> A.</w:t>
      </w:r>
      <w:r w:rsidR="006A4FDE">
        <w:t xml:space="preserve">      </w:t>
      </w:r>
      <w:r w:rsidR="00176F17">
        <w:t>22 FOREST DR</w:t>
      </w:r>
      <w:r w:rsidR="00350110">
        <w:t xml:space="preserve">              </w:t>
      </w:r>
      <w:r w:rsidR="00264D38">
        <w:t xml:space="preserve">   </w:t>
      </w:r>
      <w:r w:rsidR="001A3771">
        <w:t>$   8,698.95</w:t>
      </w:r>
    </w:p>
    <w:p w:rsidR="00350110" w:rsidRDefault="00176F17" w:rsidP="00AE3CF3">
      <w:r>
        <w:t>1106</w:t>
      </w:r>
      <w:r w:rsidR="00350110">
        <w:t xml:space="preserve">          </w:t>
      </w:r>
      <w:r>
        <w:t>18</w:t>
      </w:r>
      <w:r w:rsidR="00350110">
        <w:t xml:space="preserve">        </w:t>
      </w:r>
      <w:r>
        <w:tab/>
        <w:t>LINDE, DE</w:t>
      </w:r>
      <w:r w:rsidR="006C3B19">
        <w:t>N</w:t>
      </w:r>
      <w:r>
        <w:t>NIS &amp; KATHLEEN</w:t>
      </w:r>
      <w:r w:rsidR="00264D38">
        <w:t xml:space="preserve">  </w:t>
      </w:r>
      <w:r w:rsidR="006A4FDE">
        <w:t xml:space="preserve">  </w:t>
      </w:r>
      <w:r>
        <w:t xml:space="preserve">35 HAZELWOOD AVE    $   </w:t>
      </w:r>
      <w:r w:rsidR="001A3771">
        <w:t>8,932.96</w:t>
      </w:r>
    </w:p>
    <w:p w:rsidR="008D2041" w:rsidRDefault="008D2041" w:rsidP="00AE3CF3">
      <w:r>
        <w:t>1205            2</w:t>
      </w:r>
      <w:r w:rsidR="0093618F">
        <w:t xml:space="preserve">    C00</w:t>
      </w:r>
      <w:r>
        <w:t>25</w:t>
      </w:r>
      <w:r>
        <w:tab/>
        <w:t>CHAYT, PAUL</w:t>
      </w:r>
      <w:r w:rsidR="006C3B19">
        <w:t xml:space="preserve"> S.</w:t>
      </w:r>
      <w:r>
        <w:t xml:space="preserve"> &amp; SUZANNE</w:t>
      </w:r>
      <w:r w:rsidR="006C3B19">
        <w:t xml:space="preserve"> </w:t>
      </w:r>
      <w:proofErr w:type="gramStart"/>
      <w:r w:rsidR="006C3B19">
        <w:t xml:space="preserve">L  </w:t>
      </w:r>
      <w:r w:rsidR="001A3771">
        <w:t>25</w:t>
      </w:r>
      <w:proofErr w:type="gramEnd"/>
      <w:r w:rsidR="001A3771">
        <w:t xml:space="preserve"> COLONIAL VILL</w:t>
      </w:r>
      <w:r w:rsidR="001A3771">
        <w:tab/>
        <w:t xml:space="preserve">  $   8,706.06</w:t>
      </w:r>
    </w:p>
    <w:p w:rsidR="001A3771" w:rsidRDefault="001A3771" w:rsidP="00AE3CF3">
      <w:r>
        <w:t>1205</w:t>
      </w:r>
      <w:r>
        <w:tab/>
        <w:t xml:space="preserve">    10</w:t>
      </w:r>
      <w:r>
        <w:tab/>
      </w:r>
      <w:r>
        <w:tab/>
        <w:t>100 WEST ST LLC</w:t>
      </w:r>
      <w:r>
        <w:tab/>
      </w:r>
      <w:r>
        <w:tab/>
        <w:t xml:space="preserve">  101 WEST ST</w:t>
      </w:r>
      <w:r>
        <w:tab/>
      </w:r>
      <w:r>
        <w:tab/>
        <w:t xml:space="preserve">  $ 32,481.49</w:t>
      </w:r>
    </w:p>
    <w:p w:rsidR="001A3771" w:rsidRDefault="001A3771" w:rsidP="001A3771">
      <w:r>
        <w:t>1205</w:t>
      </w:r>
      <w:r>
        <w:tab/>
        <w:t xml:space="preserve">    11</w:t>
      </w:r>
      <w:r>
        <w:tab/>
      </w:r>
      <w:r>
        <w:tab/>
        <w:t>100 WEST ST LLC</w:t>
      </w:r>
      <w:r>
        <w:tab/>
      </w:r>
      <w:r>
        <w:tab/>
        <w:t xml:space="preserve">  100 WEST ST</w:t>
      </w:r>
      <w:r>
        <w:tab/>
      </w:r>
      <w:r>
        <w:tab/>
        <w:t xml:space="preserve">  $   9,260.72</w:t>
      </w:r>
    </w:p>
    <w:p w:rsidR="008D2041" w:rsidRDefault="008D2041" w:rsidP="00AE3CF3">
      <w:r>
        <w:t>1306            2</w:t>
      </w:r>
      <w:r>
        <w:tab/>
      </w:r>
      <w:r>
        <w:tab/>
        <w:t>ORIOLO JR, DONALD</w:t>
      </w:r>
      <w:r>
        <w:tab/>
      </w:r>
      <w:r>
        <w:tab/>
        <w:t xml:space="preserve">   5 MAGNOLIA AVE      </w:t>
      </w:r>
      <w:r w:rsidR="001A3771">
        <w:t xml:space="preserve"> </w:t>
      </w:r>
      <w:r w:rsidR="00E36433">
        <w:t xml:space="preserve"> </w:t>
      </w:r>
      <w:r w:rsidR="001A3771">
        <w:t>$   2,734.14</w:t>
      </w:r>
    </w:p>
    <w:p w:rsidR="008D2041" w:rsidRDefault="001A3771" w:rsidP="00AE3CF3">
      <w:r>
        <w:t>1408</w:t>
      </w:r>
      <w:r w:rsidR="008D2041">
        <w:tab/>
        <w:t xml:space="preserve">     </w:t>
      </w:r>
      <w:r w:rsidR="00407376">
        <w:t xml:space="preserve"> </w:t>
      </w:r>
      <w:r>
        <w:t>4</w:t>
      </w:r>
      <w:r>
        <w:tab/>
      </w:r>
      <w:r>
        <w:tab/>
        <w:t>J &amp; J KO LLC</w:t>
      </w:r>
      <w:r>
        <w:tab/>
      </w:r>
      <w:r>
        <w:tab/>
      </w:r>
      <w:r>
        <w:tab/>
        <w:t xml:space="preserve">   138 BROADWAY</w:t>
      </w:r>
      <w:r>
        <w:tab/>
        <w:t xml:space="preserve">  $ 15,370.80</w:t>
      </w:r>
    </w:p>
    <w:p w:rsidR="008D2041" w:rsidRDefault="008D2041" w:rsidP="00AE3CF3">
      <w:r>
        <w:t>1704          15</w:t>
      </w:r>
      <w:r>
        <w:tab/>
      </w:r>
      <w:r>
        <w:tab/>
        <w:t>KENITZ, JAMES G &amp;</w:t>
      </w:r>
    </w:p>
    <w:p w:rsidR="008D2041" w:rsidRDefault="008D2041" w:rsidP="00AE3CF3">
      <w:r>
        <w:tab/>
      </w:r>
      <w:r>
        <w:tab/>
      </w:r>
      <w:r>
        <w:tab/>
        <w:t>BARBARA ROMEU</w:t>
      </w:r>
      <w:r>
        <w:tab/>
      </w:r>
      <w:r>
        <w:tab/>
      </w:r>
      <w:r w:rsidR="00D5195E">
        <w:t xml:space="preserve">  </w:t>
      </w:r>
      <w:r w:rsidR="00407376">
        <w:t>47 DEMAREST AVE</w:t>
      </w:r>
      <w:r w:rsidR="00407376">
        <w:tab/>
        <w:t xml:space="preserve">  $ </w:t>
      </w:r>
      <w:r w:rsidR="001A3771">
        <w:t>11,394.04</w:t>
      </w:r>
    </w:p>
    <w:p w:rsidR="0002660C" w:rsidRPr="00AE3667" w:rsidRDefault="0002660C" w:rsidP="00AE3CF3">
      <w:r w:rsidRPr="00AE3667">
        <w:t xml:space="preserve">                                       </w:t>
      </w:r>
    </w:p>
    <w:p w:rsidR="0002660C" w:rsidRPr="00AE3667" w:rsidRDefault="00503A30" w:rsidP="00AE3CF3">
      <w:r>
        <w:t xml:space="preserve"> </w:t>
      </w:r>
    </w:p>
    <w:p w:rsidR="00F81B5C" w:rsidRPr="00810D53" w:rsidRDefault="00F81B5C" w:rsidP="00AE3CF3">
      <w:pPr>
        <w:rPr>
          <w:sz w:val="16"/>
          <w:szCs w:val="16"/>
        </w:rPr>
      </w:pPr>
      <w:r>
        <w:rPr>
          <w:sz w:val="16"/>
          <w:szCs w:val="16"/>
        </w:rPr>
        <w:tab/>
        <w:t xml:space="preserve">      </w:t>
      </w:r>
    </w:p>
    <w:p w:rsidR="006C35F4" w:rsidRDefault="006C35F4"/>
    <w:p w:rsidR="006C35F4" w:rsidRDefault="006C35F4"/>
    <w:sectPr w:rsidR="006C35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F3"/>
    <w:rsid w:val="000164F4"/>
    <w:rsid w:val="0002660C"/>
    <w:rsid w:val="00027971"/>
    <w:rsid w:val="00030B36"/>
    <w:rsid w:val="00042D3C"/>
    <w:rsid w:val="00043124"/>
    <w:rsid w:val="00070801"/>
    <w:rsid w:val="00075F94"/>
    <w:rsid w:val="000A622F"/>
    <w:rsid w:val="000D1E79"/>
    <w:rsid w:val="000D795F"/>
    <w:rsid w:val="000E710B"/>
    <w:rsid w:val="000F0B6B"/>
    <w:rsid w:val="000F456D"/>
    <w:rsid w:val="000F7A7E"/>
    <w:rsid w:val="001021C4"/>
    <w:rsid w:val="0011777D"/>
    <w:rsid w:val="00133224"/>
    <w:rsid w:val="001455F5"/>
    <w:rsid w:val="0016791D"/>
    <w:rsid w:val="00176F17"/>
    <w:rsid w:val="00183BF1"/>
    <w:rsid w:val="001929C0"/>
    <w:rsid w:val="001A139B"/>
    <w:rsid w:val="001A3771"/>
    <w:rsid w:val="001D4989"/>
    <w:rsid w:val="001E278B"/>
    <w:rsid w:val="001E28DF"/>
    <w:rsid w:val="001E3731"/>
    <w:rsid w:val="001F2A25"/>
    <w:rsid w:val="0020652B"/>
    <w:rsid w:val="00217491"/>
    <w:rsid w:val="00231244"/>
    <w:rsid w:val="00243B5F"/>
    <w:rsid w:val="00245F36"/>
    <w:rsid w:val="00264D38"/>
    <w:rsid w:val="00267255"/>
    <w:rsid w:val="002B2EE6"/>
    <w:rsid w:val="002C1B19"/>
    <w:rsid w:val="002C1F4D"/>
    <w:rsid w:val="002C1F85"/>
    <w:rsid w:val="002D6D05"/>
    <w:rsid w:val="002E5674"/>
    <w:rsid w:val="002E5716"/>
    <w:rsid w:val="002E6EC6"/>
    <w:rsid w:val="002F177F"/>
    <w:rsid w:val="00303C0D"/>
    <w:rsid w:val="003178DF"/>
    <w:rsid w:val="0032655A"/>
    <w:rsid w:val="00350110"/>
    <w:rsid w:val="003643FC"/>
    <w:rsid w:val="003650F1"/>
    <w:rsid w:val="003A3C10"/>
    <w:rsid w:val="003C06AA"/>
    <w:rsid w:val="003C670F"/>
    <w:rsid w:val="003F0C7A"/>
    <w:rsid w:val="0040180C"/>
    <w:rsid w:val="00402DE0"/>
    <w:rsid w:val="00405F67"/>
    <w:rsid w:val="004069CA"/>
    <w:rsid w:val="00407376"/>
    <w:rsid w:val="00433B25"/>
    <w:rsid w:val="004369B1"/>
    <w:rsid w:val="0044752B"/>
    <w:rsid w:val="004639F5"/>
    <w:rsid w:val="0046583B"/>
    <w:rsid w:val="0047080D"/>
    <w:rsid w:val="0048021F"/>
    <w:rsid w:val="00486D74"/>
    <w:rsid w:val="004B7DBF"/>
    <w:rsid w:val="004D44B0"/>
    <w:rsid w:val="004E2AAE"/>
    <w:rsid w:val="004F3751"/>
    <w:rsid w:val="00503A30"/>
    <w:rsid w:val="00504A89"/>
    <w:rsid w:val="0051183D"/>
    <w:rsid w:val="00514D00"/>
    <w:rsid w:val="00534522"/>
    <w:rsid w:val="00541C74"/>
    <w:rsid w:val="005472FD"/>
    <w:rsid w:val="00547F6E"/>
    <w:rsid w:val="00555ACD"/>
    <w:rsid w:val="00560FD1"/>
    <w:rsid w:val="005A14A8"/>
    <w:rsid w:val="005A3E80"/>
    <w:rsid w:val="005B4B4D"/>
    <w:rsid w:val="005F2C44"/>
    <w:rsid w:val="00617D0B"/>
    <w:rsid w:val="006232D7"/>
    <w:rsid w:val="00641BD8"/>
    <w:rsid w:val="00645E26"/>
    <w:rsid w:val="006524E8"/>
    <w:rsid w:val="00655DEF"/>
    <w:rsid w:val="006724D1"/>
    <w:rsid w:val="00684689"/>
    <w:rsid w:val="00690331"/>
    <w:rsid w:val="00695FDD"/>
    <w:rsid w:val="006A4FDE"/>
    <w:rsid w:val="006A7581"/>
    <w:rsid w:val="006C35F4"/>
    <w:rsid w:val="006C3B19"/>
    <w:rsid w:val="006F0CD2"/>
    <w:rsid w:val="00700E0C"/>
    <w:rsid w:val="007115D8"/>
    <w:rsid w:val="0071725E"/>
    <w:rsid w:val="00725038"/>
    <w:rsid w:val="00785DFC"/>
    <w:rsid w:val="007A2B4B"/>
    <w:rsid w:val="007B4A88"/>
    <w:rsid w:val="007E505D"/>
    <w:rsid w:val="007E6E42"/>
    <w:rsid w:val="007F03E9"/>
    <w:rsid w:val="007F4C7A"/>
    <w:rsid w:val="00800F08"/>
    <w:rsid w:val="00810D53"/>
    <w:rsid w:val="008140CC"/>
    <w:rsid w:val="00831155"/>
    <w:rsid w:val="008318BB"/>
    <w:rsid w:val="008504C7"/>
    <w:rsid w:val="0085695A"/>
    <w:rsid w:val="00872E09"/>
    <w:rsid w:val="008A26D6"/>
    <w:rsid w:val="008A379E"/>
    <w:rsid w:val="008B288A"/>
    <w:rsid w:val="008B7710"/>
    <w:rsid w:val="008C0A2B"/>
    <w:rsid w:val="008D2041"/>
    <w:rsid w:val="008D22BE"/>
    <w:rsid w:val="008E735D"/>
    <w:rsid w:val="008E7A1E"/>
    <w:rsid w:val="008F3DAE"/>
    <w:rsid w:val="009112C9"/>
    <w:rsid w:val="0093618F"/>
    <w:rsid w:val="009538F9"/>
    <w:rsid w:val="009730D3"/>
    <w:rsid w:val="0097560A"/>
    <w:rsid w:val="00986C2E"/>
    <w:rsid w:val="009B2333"/>
    <w:rsid w:val="009B3760"/>
    <w:rsid w:val="009C0089"/>
    <w:rsid w:val="009D4D61"/>
    <w:rsid w:val="009E0FD8"/>
    <w:rsid w:val="009E54CC"/>
    <w:rsid w:val="00A05BD5"/>
    <w:rsid w:val="00A24AC6"/>
    <w:rsid w:val="00A30576"/>
    <w:rsid w:val="00A317C0"/>
    <w:rsid w:val="00A40EED"/>
    <w:rsid w:val="00A51451"/>
    <w:rsid w:val="00A653D0"/>
    <w:rsid w:val="00A81219"/>
    <w:rsid w:val="00A8623E"/>
    <w:rsid w:val="00A933E5"/>
    <w:rsid w:val="00AA0E25"/>
    <w:rsid w:val="00AB3C0E"/>
    <w:rsid w:val="00AC2B08"/>
    <w:rsid w:val="00AC2B3B"/>
    <w:rsid w:val="00AE3667"/>
    <w:rsid w:val="00AE3CF3"/>
    <w:rsid w:val="00AE6C09"/>
    <w:rsid w:val="00B07135"/>
    <w:rsid w:val="00B13F9E"/>
    <w:rsid w:val="00B25978"/>
    <w:rsid w:val="00B30B30"/>
    <w:rsid w:val="00B35A89"/>
    <w:rsid w:val="00B36C0D"/>
    <w:rsid w:val="00B458FF"/>
    <w:rsid w:val="00B52DD8"/>
    <w:rsid w:val="00B60B72"/>
    <w:rsid w:val="00B73098"/>
    <w:rsid w:val="00B77D46"/>
    <w:rsid w:val="00B931A1"/>
    <w:rsid w:val="00BB5765"/>
    <w:rsid w:val="00BB7D6A"/>
    <w:rsid w:val="00BC1347"/>
    <w:rsid w:val="00BD26CF"/>
    <w:rsid w:val="00BF0AA8"/>
    <w:rsid w:val="00C02F2C"/>
    <w:rsid w:val="00C14759"/>
    <w:rsid w:val="00C240D1"/>
    <w:rsid w:val="00C43C3E"/>
    <w:rsid w:val="00C60626"/>
    <w:rsid w:val="00C8455A"/>
    <w:rsid w:val="00CA52FC"/>
    <w:rsid w:val="00CB4772"/>
    <w:rsid w:val="00CB5FBA"/>
    <w:rsid w:val="00CC1A9D"/>
    <w:rsid w:val="00CD662F"/>
    <w:rsid w:val="00CF0312"/>
    <w:rsid w:val="00CF5A23"/>
    <w:rsid w:val="00D01031"/>
    <w:rsid w:val="00D07320"/>
    <w:rsid w:val="00D12377"/>
    <w:rsid w:val="00D15B5D"/>
    <w:rsid w:val="00D253E3"/>
    <w:rsid w:val="00D37FBC"/>
    <w:rsid w:val="00D50DB2"/>
    <w:rsid w:val="00D5195E"/>
    <w:rsid w:val="00D54069"/>
    <w:rsid w:val="00D55ECD"/>
    <w:rsid w:val="00D77E62"/>
    <w:rsid w:val="00DA4D65"/>
    <w:rsid w:val="00DB2ADE"/>
    <w:rsid w:val="00DB3AB5"/>
    <w:rsid w:val="00DB515B"/>
    <w:rsid w:val="00DB747E"/>
    <w:rsid w:val="00DC6412"/>
    <w:rsid w:val="00E047D0"/>
    <w:rsid w:val="00E10FAA"/>
    <w:rsid w:val="00E1339D"/>
    <w:rsid w:val="00E2064E"/>
    <w:rsid w:val="00E35860"/>
    <w:rsid w:val="00E36433"/>
    <w:rsid w:val="00E43E4A"/>
    <w:rsid w:val="00E5667B"/>
    <w:rsid w:val="00E65064"/>
    <w:rsid w:val="00E811D8"/>
    <w:rsid w:val="00E854CD"/>
    <w:rsid w:val="00E922EB"/>
    <w:rsid w:val="00E93D94"/>
    <w:rsid w:val="00EB2E23"/>
    <w:rsid w:val="00EE5BEA"/>
    <w:rsid w:val="00F13038"/>
    <w:rsid w:val="00F71FB7"/>
    <w:rsid w:val="00F81B5C"/>
    <w:rsid w:val="00F8731F"/>
    <w:rsid w:val="00FA3AE2"/>
    <w:rsid w:val="00FB2435"/>
    <w:rsid w:val="00FB3C04"/>
    <w:rsid w:val="00FC2A99"/>
    <w:rsid w:val="00FD0DFE"/>
    <w:rsid w:val="00FD210B"/>
    <w:rsid w:val="00FE2E89"/>
    <w:rsid w:val="00FF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CF3"/>
  </w:style>
  <w:style w:type="paragraph" w:styleId="Heading1">
    <w:name w:val="heading 1"/>
    <w:basedOn w:val="Normal"/>
    <w:next w:val="Normal"/>
    <w:qFormat/>
    <w:rsid w:val="00AE3CF3"/>
    <w:pPr>
      <w:keepNext/>
      <w:outlineLvl w:val="0"/>
    </w:pPr>
    <w:rPr>
      <w:b/>
      <w:sz w:val="24"/>
      <w:u w:val="single"/>
    </w:rPr>
  </w:style>
  <w:style w:type="paragraph" w:styleId="Heading2">
    <w:name w:val="heading 2"/>
    <w:basedOn w:val="Normal"/>
    <w:next w:val="Normal"/>
    <w:qFormat/>
    <w:rsid w:val="00AE3CF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1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CF3"/>
  </w:style>
  <w:style w:type="paragraph" w:styleId="Heading1">
    <w:name w:val="heading 1"/>
    <w:basedOn w:val="Normal"/>
    <w:next w:val="Normal"/>
    <w:qFormat/>
    <w:rsid w:val="00AE3CF3"/>
    <w:pPr>
      <w:keepNext/>
      <w:outlineLvl w:val="0"/>
    </w:pPr>
    <w:rPr>
      <w:b/>
      <w:sz w:val="24"/>
      <w:u w:val="single"/>
    </w:rPr>
  </w:style>
  <w:style w:type="paragraph" w:styleId="Heading2">
    <w:name w:val="heading 2"/>
    <w:basedOn w:val="Normal"/>
    <w:next w:val="Normal"/>
    <w:qFormat/>
    <w:rsid w:val="00AE3CF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1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421</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Borough of Hillsdale</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Hillsdale</dc:title>
  <dc:creator>Dawn Wheeler</dc:creator>
  <cp:lastModifiedBy>Dawn Wheeler</cp:lastModifiedBy>
  <cp:revision>5</cp:revision>
  <cp:lastPrinted>2018-09-27T19:20:00Z</cp:lastPrinted>
  <dcterms:created xsi:type="dcterms:W3CDTF">2018-09-27T19:13:00Z</dcterms:created>
  <dcterms:modified xsi:type="dcterms:W3CDTF">2018-09-27T19:22:00Z</dcterms:modified>
</cp:coreProperties>
</file>