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30B0" w:rsidRDefault="0075772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b/>
          <w:sz w:val="28"/>
          <w:szCs w:val="28"/>
        </w:rPr>
        <w:t>A Raw list from the Jurisdiction is not available for this Sale.</w:t>
      </w:r>
    </w:p>
    <w:p w:rsidR="00F630B0" w:rsidRDefault="00F630B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F630B0" w:rsidRDefault="00F630B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F630B0" w:rsidRDefault="00F630B0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F630B0" w:rsidRDefault="00F630B0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F630B0" w:rsidRDefault="0075772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This may be due to the receipt of a newspaper list or under instructions by the office handling the Tax Sale. We apologize for this inconvenience.</w:t>
      </w:r>
    </w:p>
    <w:p w:rsidR="00F630B0" w:rsidRDefault="00F630B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630B0" w:rsidRDefault="00F630B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630B0" w:rsidRDefault="0075772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Tax Sale Resources, LLC</w:t>
      </w:r>
    </w:p>
    <w:sectPr w:rsidR="00F630B0" w:rsidSect="00F630B0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630B0"/>
    <w:rsid w:val="00094C83"/>
    <w:rsid w:val="0019717F"/>
    <w:rsid w:val="003C2133"/>
    <w:rsid w:val="003C22FD"/>
    <w:rsid w:val="003F246F"/>
    <w:rsid w:val="0045186D"/>
    <w:rsid w:val="00744F90"/>
    <w:rsid w:val="00757729"/>
    <w:rsid w:val="00852E40"/>
    <w:rsid w:val="00922C85"/>
    <w:rsid w:val="00961CBE"/>
    <w:rsid w:val="00BC4430"/>
    <w:rsid w:val="00CA02DD"/>
    <w:rsid w:val="00D600CB"/>
    <w:rsid w:val="00D66155"/>
    <w:rsid w:val="00F630B0"/>
    <w:rsid w:val="00F7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630B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630B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630B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630B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F630B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F630B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630B0"/>
  </w:style>
  <w:style w:type="paragraph" w:styleId="Title">
    <w:name w:val="Title"/>
    <w:basedOn w:val="normal0"/>
    <w:next w:val="normal0"/>
    <w:rsid w:val="00F630B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630B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2020-07-08T15:08:00Z</dcterms:created>
  <dcterms:modified xsi:type="dcterms:W3CDTF">2020-07-08T15:08:00Z</dcterms:modified>
</cp:coreProperties>
</file>